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80F" w:rsidRPr="005E068A" w:rsidRDefault="00C2197D" w:rsidP="00B3243D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bookmarkStart w:id="0" w:name="_GoBack"/>
      <w:r w:rsidRPr="005E068A">
        <w:rPr>
          <w:rFonts w:ascii="TH NiramitIT๙" w:hAnsi="TH NiramitIT๙" w:cs="TH NiramitIT๙"/>
          <w:b/>
          <w:bCs/>
          <w:sz w:val="30"/>
          <w:szCs w:val="30"/>
          <w:cs/>
        </w:rPr>
        <w:t>แบบฟอร์มการ</w:t>
      </w:r>
      <w:r w:rsidR="00620E8F" w:rsidRPr="005E068A">
        <w:rPr>
          <w:rFonts w:ascii="TH NiramitIT๙" w:hAnsi="TH NiramitIT๙" w:cs="TH NiramitIT๙"/>
          <w:b/>
          <w:bCs/>
          <w:sz w:val="30"/>
          <w:szCs w:val="30"/>
          <w:cs/>
        </w:rPr>
        <w:t>เสนอ</w:t>
      </w:r>
      <w:r w:rsidR="00011D20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“ร่าง” </w:t>
      </w:r>
      <w:r w:rsidR="00BE280F"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ระเบียบ/ข้อบังคับ/ประกาศ/คำสั่ง</w:t>
      </w:r>
      <w:r w:rsidR="00011D20">
        <w:rPr>
          <w:rFonts w:ascii="TH NiramitIT๙" w:hAnsi="TH NiramitIT๙" w:cs="TH NiramitIT๙" w:hint="cs"/>
          <w:b/>
          <w:bCs/>
          <w:sz w:val="30"/>
          <w:szCs w:val="30"/>
          <w:cs/>
        </w:rPr>
        <w:t>มหาวิทยาลัยแม่โจ้</w:t>
      </w:r>
      <w:r w:rsidR="00BE280F"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</w:p>
    <w:bookmarkEnd w:id="0"/>
    <w:p w:rsidR="00163EA3" w:rsidRPr="005E068A" w:rsidRDefault="00011D20" w:rsidP="00B3243D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เพื่อนำเสนอ</w:t>
      </w:r>
      <w:r w:rsidR="00BE280F"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ต่อ</w:t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>คณะกรรมการบริหารมหาวิทยาลั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ยพิจารณา</w:t>
      </w:r>
    </w:p>
    <w:p w:rsidR="00B3243D" w:rsidRPr="005E068A" w:rsidRDefault="00B3243D" w:rsidP="00B3243D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</w:p>
    <w:p w:rsidR="00521C86" w:rsidRDefault="00521C86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95D054" wp14:editId="32662406">
                <wp:simplePos x="0" y="0"/>
                <wp:positionH relativeFrom="margin">
                  <wp:posOffset>3380105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0" name="สี่เหลี่ยมผืนผ้ามุมมน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6D0919" id="สี่เหลี่ยมผืนผ้ามุมมน 10" o:spid="_x0000_s1026" style="position:absolute;margin-left:266.15pt;margin-top:.7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273480" wp14:editId="6015CFCA">
                <wp:simplePos x="0" y="0"/>
                <wp:positionH relativeFrom="margin">
                  <wp:posOffset>1104900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9" name="สี่เหลี่ยมผืนผ้ามุมมน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5C9580" id="สี่เหลี่ยมผืนผ้ามุมมน 9" o:spid="_x0000_s1026" style="position:absolute;margin-left:87pt;margin-top:.75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เสนอ “ร่าง”</w:t>
      </w:r>
      <w:r>
        <w:rPr>
          <w:rFonts w:ascii="TH NiramitIT๙" w:hAnsi="TH NiramitIT๙" w:cs="TH NiramitIT๙"/>
          <w:b/>
          <w:bCs/>
          <w:sz w:val="30"/>
          <w:szCs w:val="30"/>
        </w:rPr>
        <w:t xml:space="preserve"> </w:t>
      </w:r>
      <w:r>
        <w:rPr>
          <w:rFonts w:ascii="TH NiramitIT๙" w:hAnsi="TH NiramitIT๙" w:cs="TH NiramitIT๙"/>
          <w:b/>
          <w:bCs/>
          <w:sz w:val="30"/>
          <w:szCs w:val="30"/>
        </w:rPr>
        <w:tab/>
      </w:r>
      <w:r>
        <w:rPr>
          <w:rFonts w:ascii="TH NiramitIT๙" w:hAnsi="TH NiramitIT๙" w:cs="TH NiramitIT๙"/>
          <w:b/>
          <w:bCs/>
          <w:sz w:val="30"/>
          <w:szCs w:val="30"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ระเบียบมหาวิทยาลัยแม่โจ้</w:t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ข้อบังคับมหาวิทยาลัยแม่โจ้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</w:r>
    </w:p>
    <w:p w:rsidR="00521C86" w:rsidRDefault="00521C86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  <w:t xml:space="preserve">     ว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่าด้วย...................................................................... พ.ศ. ....</w:t>
      </w:r>
    </w:p>
    <w:p w:rsidR="00263A25" w:rsidRDefault="00521C86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DE4E5C" wp14:editId="787107CB">
                <wp:simplePos x="0" y="0"/>
                <wp:positionH relativeFrom="margin">
                  <wp:posOffset>3390900</wp:posOffset>
                </wp:positionH>
                <wp:positionV relativeFrom="paragraph">
                  <wp:posOffset>28575</wp:posOffset>
                </wp:positionV>
                <wp:extent cx="209550" cy="200025"/>
                <wp:effectExtent l="0" t="0" r="19050" b="28575"/>
                <wp:wrapNone/>
                <wp:docPr id="12" name="สี่เหลี่ยมผืนผ้ามุมมน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E49F68" id="สี่เหลี่ยมผืนผ้ามุมมน 12" o:spid="_x0000_s1026" style="position:absolute;margin-left:267pt;margin-top:2.25pt;width:16.5pt;height:15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99A131" wp14:editId="35C98894">
                <wp:simplePos x="0" y="0"/>
                <wp:positionH relativeFrom="margin">
                  <wp:posOffset>1095375</wp:posOffset>
                </wp:positionH>
                <wp:positionV relativeFrom="paragraph">
                  <wp:posOffset>38100</wp:posOffset>
                </wp:positionV>
                <wp:extent cx="209550" cy="200025"/>
                <wp:effectExtent l="0" t="0" r="19050" b="28575"/>
                <wp:wrapNone/>
                <wp:docPr id="11" name="สี่เหลี่ยมผืนผ้ามุมมน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3622F" id="สี่เหลี่ยมผืนผ้ามุมมน 11" o:spid="_x0000_s1026" style="position:absolute;margin-left:86.25pt;margin-top:3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ประกาศมหาวิทยาลัยแม่โจ้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คำสั่งมหาวิทยาลัยแม่โจ้</w:t>
      </w:r>
    </w:p>
    <w:p w:rsidR="00521C86" w:rsidRPr="005E068A" w:rsidRDefault="00521C86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  <w:t xml:space="preserve">     เ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รื่อง ..........................................................................................................</w:t>
      </w:r>
      <w:r w:rsidR="00884CA8">
        <w:rPr>
          <w:rFonts w:ascii="TH NiramitIT๙" w:hAnsi="TH NiramitIT๙" w:cs="TH NiramitIT๙" w:hint="cs"/>
          <w:b/>
          <w:bCs/>
          <w:sz w:val="30"/>
          <w:szCs w:val="30"/>
          <w:cs/>
        </w:rPr>
        <w:t>.</w:t>
      </w:r>
    </w:p>
    <w:p w:rsidR="003B558B" w:rsidRPr="002D75C1" w:rsidRDefault="003B558B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</w:p>
    <w:p w:rsidR="00263A25" w:rsidRPr="005E068A" w:rsidRDefault="00263A25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ผู้รับผิดชอบ/หน่วยงานเจ้าของเรื่อง .................................................................</w:t>
      </w:r>
      <w:r w:rsidR="003B558B" w:rsidRPr="005E068A">
        <w:rPr>
          <w:rFonts w:ascii="TH NiramitIT๙" w:hAnsi="TH NiramitIT๙" w:cs="TH NiramitIT๙"/>
          <w:b/>
          <w:bCs/>
          <w:sz w:val="30"/>
          <w:szCs w:val="30"/>
        </w:rPr>
        <w:t>..................</w:t>
      </w:r>
      <w:r w:rsidR="00F92C91">
        <w:rPr>
          <w:rFonts w:ascii="TH NiramitIT๙" w:hAnsi="TH NiramitIT๙" w:cs="TH NiramitIT๙"/>
          <w:b/>
          <w:bCs/>
          <w:sz w:val="30"/>
          <w:szCs w:val="30"/>
        </w:rPr>
        <w:t>.......</w:t>
      </w:r>
      <w:r w:rsidR="00C41B3D">
        <w:rPr>
          <w:rFonts w:ascii="TH NiramitIT๙" w:hAnsi="TH NiramitIT๙" w:cs="TH NiramitIT๙"/>
          <w:b/>
          <w:bCs/>
          <w:sz w:val="30"/>
          <w:szCs w:val="30"/>
        </w:rPr>
        <w:t>.</w:t>
      </w:r>
      <w:r w:rsidR="00884CA8">
        <w:rPr>
          <w:rFonts w:ascii="TH NiramitIT๙" w:hAnsi="TH NiramitIT๙" w:cs="TH NiramitIT๙"/>
          <w:b/>
          <w:bCs/>
          <w:sz w:val="30"/>
          <w:szCs w:val="30"/>
        </w:rPr>
        <w:t>.</w:t>
      </w:r>
    </w:p>
    <w:p w:rsidR="003B558B" w:rsidRPr="002D75C1" w:rsidRDefault="003B558B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</w:p>
    <w:p w:rsidR="003B558B" w:rsidRDefault="00AA7694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หลักการและเหตุผล</w:t>
      </w:r>
      <w:r w:rsidR="003B558B"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..........................................................................................................</w:t>
      </w:r>
      <w:r w:rsidR="00F92C91">
        <w:rPr>
          <w:rFonts w:ascii="TH NiramitIT๙" w:hAnsi="TH NiramitIT๙" w:cs="TH NiramitIT๙"/>
          <w:b/>
          <w:bCs/>
          <w:sz w:val="30"/>
          <w:szCs w:val="30"/>
        </w:rPr>
        <w:t>.....</w:t>
      </w:r>
      <w:r w:rsidR="00C41B3D">
        <w:rPr>
          <w:rFonts w:ascii="TH NiramitIT๙" w:hAnsi="TH NiramitIT๙" w:cs="TH NiramitIT๙"/>
          <w:b/>
          <w:bCs/>
          <w:sz w:val="30"/>
          <w:szCs w:val="30"/>
        </w:rPr>
        <w:t>..</w:t>
      </w:r>
      <w:r w:rsidR="00F92C91">
        <w:rPr>
          <w:rFonts w:ascii="TH NiramitIT๙" w:hAnsi="TH NiramitIT๙" w:cs="TH NiramitIT๙"/>
          <w:b/>
          <w:bCs/>
          <w:sz w:val="30"/>
          <w:szCs w:val="30"/>
        </w:rPr>
        <w:t>.</w:t>
      </w:r>
    </w:p>
    <w:p w:rsidR="00C41B3D" w:rsidRPr="005E068A" w:rsidRDefault="00C41B3D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84CA8">
        <w:rPr>
          <w:rFonts w:ascii="TH NiramitIT๙" w:hAnsi="TH NiramitIT๙" w:cs="TH NiramitIT๙"/>
          <w:b/>
          <w:bCs/>
          <w:sz w:val="30"/>
          <w:szCs w:val="30"/>
        </w:rPr>
        <w:t>…</w:t>
      </w:r>
    </w:p>
    <w:p w:rsidR="00E87E92" w:rsidRPr="002D75C1" w:rsidRDefault="00E87E92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</w:p>
    <w:p w:rsidR="004E1C96" w:rsidRDefault="004E1C96" w:rsidP="004E1C96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ขั้นตอนการพิจารณา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ก่อนเสนอคณะกรรมการบริหารฯ พิจารณา</w:t>
      </w: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(ผ่านการพิจารณาหรือได้รับความเห็นชอบจากคณะกรรมการที่เกี่ยวข้อง) </w:t>
      </w:r>
    </w:p>
    <w:p w:rsidR="004E1C96" w:rsidRDefault="004E1C96" w:rsidP="004E1C96">
      <w:pPr>
        <w:pStyle w:val="ListParagraph"/>
        <w:numPr>
          <w:ilvl w:val="0"/>
          <w:numId w:val="4"/>
        </w:num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B20798">
        <w:rPr>
          <w:rFonts w:ascii="TH NiramitIT๙" w:hAnsi="TH NiramitIT๙" w:cs="TH NiramitIT๙" w:hint="cs"/>
          <w:b/>
          <w:bCs/>
          <w:sz w:val="30"/>
          <w:szCs w:val="30"/>
          <w:cs/>
        </w:rPr>
        <w:t>คณะกรรมการ................................................ ในการประชุมครั้งที่</w:t>
      </w:r>
      <w:r w:rsidRPr="00B20798">
        <w:rPr>
          <w:rFonts w:ascii="TH NiramitIT๙" w:hAnsi="TH NiramitIT๙" w:cs="TH NiramitIT๙"/>
          <w:b/>
          <w:bCs/>
          <w:sz w:val="30"/>
          <w:szCs w:val="30"/>
        </w:rPr>
        <w:t>………………………</w:t>
      </w:r>
      <w:r w:rsidR="00B20798">
        <w:rPr>
          <w:rFonts w:ascii="TH NiramitIT๙" w:hAnsi="TH NiramitIT๙" w:cs="TH NiramitIT๙"/>
          <w:b/>
          <w:bCs/>
          <w:sz w:val="30"/>
          <w:szCs w:val="30"/>
        </w:rPr>
        <w:t>…</w:t>
      </w:r>
      <w:r w:rsidRPr="00B20798">
        <w:rPr>
          <w:rFonts w:ascii="TH NiramitIT๙" w:hAnsi="TH NiramitIT๙" w:cs="TH NiramitIT๙" w:hint="cs"/>
          <w:b/>
          <w:bCs/>
          <w:sz w:val="30"/>
          <w:szCs w:val="30"/>
          <w:cs/>
        </w:rPr>
        <w:t>เมื่อวันที่ ........................................................</w:t>
      </w:r>
    </w:p>
    <w:p w:rsidR="00B20798" w:rsidRPr="00B20798" w:rsidRDefault="00B20798" w:rsidP="00B20798">
      <w:pPr>
        <w:pStyle w:val="ListParagraph"/>
        <w:spacing w:after="0" w:line="240" w:lineRule="auto"/>
        <w:ind w:left="1080"/>
        <w:rPr>
          <w:rFonts w:ascii="TH NiramitIT๙" w:hAnsi="TH NiramitIT๙" w:cs="TH NiramitIT๙"/>
          <w:b/>
          <w:bCs/>
          <w:sz w:val="16"/>
          <w:szCs w:val="16"/>
        </w:rPr>
      </w:pPr>
    </w:p>
    <w:p w:rsidR="00B20798" w:rsidRPr="00B20798" w:rsidRDefault="00B20798" w:rsidP="00B20798">
      <w:pPr>
        <w:pStyle w:val="ListParagraph"/>
        <w:numPr>
          <w:ilvl w:val="0"/>
          <w:numId w:val="4"/>
        </w:num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B20798">
        <w:rPr>
          <w:rFonts w:ascii="TH NiramitIT๙" w:hAnsi="TH NiramitIT๙" w:cs="TH NiramitIT๙" w:hint="cs"/>
          <w:b/>
          <w:bCs/>
          <w:sz w:val="30"/>
          <w:szCs w:val="30"/>
          <w:cs/>
        </w:rPr>
        <w:t>คณะกรรมการ................................................ ในการประชุมครั้งที่</w:t>
      </w:r>
      <w:r w:rsidRPr="00B20798">
        <w:rPr>
          <w:rFonts w:ascii="TH NiramitIT๙" w:hAnsi="TH NiramitIT๙" w:cs="TH NiramitIT๙"/>
          <w:b/>
          <w:bCs/>
          <w:sz w:val="30"/>
          <w:szCs w:val="30"/>
        </w:rPr>
        <w:t>………………………</w:t>
      </w:r>
      <w:r>
        <w:rPr>
          <w:rFonts w:ascii="TH NiramitIT๙" w:hAnsi="TH NiramitIT๙" w:cs="TH NiramitIT๙"/>
          <w:b/>
          <w:bCs/>
          <w:sz w:val="30"/>
          <w:szCs w:val="30"/>
        </w:rPr>
        <w:t>…</w:t>
      </w:r>
      <w:r w:rsidRPr="00B20798">
        <w:rPr>
          <w:rFonts w:ascii="TH NiramitIT๙" w:hAnsi="TH NiramitIT๙" w:cs="TH NiramitIT๙" w:hint="cs"/>
          <w:b/>
          <w:bCs/>
          <w:sz w:val="30"/>
          <w:szCs w:val="30"/>
          <w:cs/>
        </w:rPr>
        <w:t>เมื่อวันที่ ........................................................</w:t>
      </w:r>
    </w:p>
    <w:p w:rsidR="00934EDF" w:rsidRDefault="00934EDF" w:rsidP="004E1C96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</w:p>
    <w:p w:rsidR="00CF3E53" w:rsidRDefault="00CF3E53" w:rsidP="00CF3E53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เอกสารประกอบการพิจารณา</w:t>
      </w:r>
    </w:p>
    <w:p w:rsidR="00FD3EC6" w:rsidRDefault="00CF3E53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245440" wp14:editId="7EC0E7D3">
                <wp:simplePos x="0" y="0"/>
                <wp:positionH relativeFrom="margin">
                  <wp:posOffset>1104900</wp:posOffset>
                </wp:positionH>
                <wp:positionV relativeFrom="paragraph">
                  <wp:posOffset>5080</wp:posOffset>
                </wp:positionV>
                <wp:extent cx="209550" cy="200025"/>
                <wp:effectExtent l="0" t="0" r="19050" b="28575"/>
                <wp:wrapNone/>
                <wp:docPr id="4" name="สี่เหลี่ยมผืนผ้ามุมมน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1D8B8" id="สี่เหลี่ยมผืนผ้ามุมมน 4" o:spid="_x0000_s1026" style="position:absolute;margin-left:87pt;margin-top:.4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693CF7"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ab/>
      </w:r>
      <w:r w:rsidR="00D071E6" w:rsidRPr="005E068A">
        <w:rPr>
          <w:rFonts w:ascii="TH NiramitIT๙" w:hAnsi="TH NiramitIT๙" w:cs="TH NiramitIT๙"/>
          <w:b/>
          <w:bCs/>
          <w:sz w:val="30"/>
          <w:szCs w:val="30"/>
        </w:rPr>
        <w:tab/>
      </w:r>
      <w:r w:rsidR="00356A07">
        <w:rPr>
          <w:rFonts w:ascii="TH NiramitIT๙" w:hAnsi="TH NiramitIT๙" w:cs="TH NiramitIT๙"/>
          <w:b/>
          <w:bCs/>
          <w:sz w:val="30"/>
          <w:szCs w:val="30"/>
        </w:rPr>
        <w:tab/>
      </w:r>
      <w:r w:rsidR="00176A75">
        <w:rPr>
          <w:rFonts w:ascii="TH NiramitIT๙" w:hAnsi="TH NiramitIT๙" w:cs="TH NiramitIT๙" w:hint="cs"/>
          <w:b/>
          <w:bCs/>
          <w:sz w:val="30"/>
          <w:szCs w:val="30"/>
          <w:cs/>
        </w:rPr>
        <w:t>ข้อกฎหมาย</w:t>
      </w:r>
      <w:r w:rsidR="00F926D7">
        <w:rPr>
          <w:rFonts w:ascii="TH NiramitIT๙" w:hAnsi="TH NiramitIT๙" w:cs="TH NiramitIT๙" w:hint="cs"/>
          <w:b/>
          <w:bCs/>
          <w:sz w:val="30"/>
          <w:szCs w:val="30"/>
          <w:cs/>
        </w:rPr>
        <w:t>ปรับปรุง</w:t>
      </w:r>
    </w:p>
    <w:p w:rsidR="00943D35" w:rsidRDefault="004A12FA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- “ร่าง” ข้อ</w:t>
      </w:r>
      <w:r w:rsidR="003B406B">
        <w:rPr>
          <w:rFonts w:ascii="TH NiramitIT๙" w:hAnsi="TH NiramitIT๙" w:cs="TH NiramitIT๙" w:hint="cs"/>
          <w:b/>
          <w:bCs/>
          <w:sz w:val="30"/>
          <w:szCs w:val="30"/>
          <w:cs/>
        </w:rPr>
        <w:t>กฎหมาย</w:t>
      </w:r>
      <w:r w:rsidR="008C0C39">
        <w:rPr>
          <w:rFonts w:ascii="TH NiramitIT๙" w:hAnsi="TH NiramitIT๙" w:cs="TH NiramitIT๙" w:hint="cs"/>
          <w:b/>
          <w:bCs/>
          <w:sz w:val="30"/>
          <w:szCs w:val="30"/>
          <w:cs/>
        </w:rPr>
        <w:t>ฉบับใหม่</w:t>
      </w:r>
    </w:p>
    <w:p w:rsidR="00616083" w:rsidRPr="00616083" w:rsidRDefault="00616083" w:rsidP="00616083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- กำหนดให้มี</w:t>
      </w: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ผลบังคับ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ใช้</w:t>
      </w: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ตั้งแต่</w:t>
      </w:r>
      <w:r>
        <w:rPr>
          <w:rFonts w:ascii="TH NiramitIT๙" w:hAnsi="TH NiramitIT๙" w:cs="TH NiramitIT๙"/>
          <w:b/>
          <w:bCs/>
          <w:sz w:val="30"/>
          <w:szCs w:val="30"/>
        </w:rPr>
        <w:t xml:space="preserve"> ………………………………………………</w:t>
      </w:r>
    </w:p>
    <w:p w:rsidR="00693CF7" w:rsidRDefault="00943D35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- ข้อกฎหมายฉบับเดิม</w:t>
      </w:r>
      <w:r w:rsidR="00F926D7"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</w:t>
      </w:r>
    </w:p>
    <w:p w:rsidR="00176A75" w:rsidRDefault="00F926D7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  <w:t xml:space="preserve">- </w:t>
      </w:r>
      <w:r w:rsidR="001C29E2">
        <w:rPr>
          <w:rFonts w:ascii="TH NiramitIT๙" w:hAnsi="TH NiramitIT๙" w:cs="TH NiramitIT๙" w:hint="cs"/>
          <w:b/>
          <w:bCs/>
          <w:sz w:val="30"/>
          <w:szCs w:val="30"/>
          <w:cs/>
        </w:rPr>
        <w:t>ตารางเปรียบเทียบ</w:t>
      </w:r>
      <w:r w:rsidR="00176A75">
        <w:rPr>
          <w:rFonts w:ascii="TH NiramitIT๙" w:hAnsi="TH NiramitIT๙" w:cs="TH NiramitIT๙" w:hint="cs"/>
          <w:b/>
          <w:bCs/>
          <w:sz w:val="30"/>
          <w:szCs w:val="30"/>
          <w:cs/>
        </w:rPr>
        <w:t>รายละเอียด</w:t>
      </w:r>
      <w:r w:rsidR="001C29E2">
        <w:rPr>
          <w:rFonts w:ascii="TH NiramitIT๙" w:hAnsi="TH NiramitIT๙" w:cs="TH NiramitIT๙" w:hint="cs"/>
          <w:b/>
          <w:bCs/>
          <w:sz w:val="30"/>
          <w:szCs w:val="30"/>
          <w:cs/>
        </w:rPr>
        <w:t>การ</w:t>
      </w:r>
      <w:r w:rsidR="004A12FA">
        <w:rPr>
          <w:rFonts w:ascii="TH NiramitIT๙" w:hAnsi="TH NiramitIT๙" w:cs="TH NiramitIT๙" w:hint="cs"/>
          <w:b/>
          <w:bCs/>
          <w:sz w:val="30"/>
          <w:szCs w:val="30"/>
          <w:cs/>
        </w:rPr>
        <w:t>ปรับปรุงแก้ไข</w:t>
      </w:r>
      <w:r w:rsidR="00176A75">
        <w:rPr>
          <w:rFonts w:ascii="TH NiramitIT๙" w:hAnsi="TH NiramitIT๙" w:cs="TH NiramitIT๙" w:hint="cs"/>
          <w:b/>
          <w:bCs/>
          <w:sz w:val="30"/>
          <w:szCs w:val="30"/>
          <w:cs/>
        </w:rPr>
        <w:t>ข้อกฎหมาย</w:t>
      </w:r>
    </w:p>
    <w:p w:rsidR="004A12FA" w:rsidRDefault="00176A75" w:rsidP="004A12FA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 xml:space="preserve">   ฉบับเดิม และฉบับใหม่</w:t>
      </w:r>
    </w:p>
    <w:p w:rsidR="00DF2E12" w:rsidRDefault="00DF2E12" w:rsidP="004A12FA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</w:rPr>
        <w:t xml:space="preserve">- 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ข้อมูลอื่น ๆ ประกอบการพิจารณา</w:t>
      </w:r>
    </w:p>
    <w:p w:rsidR="004260BF" w:rsidRDefault="004260BF" w:rsidP="004A12FA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</w:rPr>
      </w:pPr>
    </w:p>
    <w:p w:rsidR="004260BF" w:rsidRDefault="004260BF" w:rsidP="004A12FA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</w:rPr>
      </w:pPr>
    </w:p>
    <w:p w:rsidR="004260BF" w:rsidRDefault="004260BF" w:rsidP="004A12FA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</w:rPr>
      </w:pPr>
    </w:p>
    <w:p w:rsidR="00BE280F" w:rsidRDefault="00BE280F" w:rsidP="00263A2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A947B2" wp14:editId="1230581A">
                <wp:simplePos x="0" y="0"/>
                <wp:positionH relativeFrom="margin">
                  <wp:posOffset>1095375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5" name="สี่เหลี่ยมผืนผ้ามุมมน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F04F8F" id="สี่เหลี่ยมผืนผ้ามุมมน 5" o:spid="_x0000_s1026" style="position:absolute;margin-left:86.25pt;margin-top:.75pt;width:16.5pt;height:15.7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356A07">
        <w:rPr>
          <w:rFonts w:ascii="TH NiramitIT๙" w:hAnsi="TH NiramitIT๙" w:cs="TH NiramitIT๙"/>
          <w:b/>
          <w:bCs/>
          <w:sz w:val="30"/>
          <w:szCs w:val="30"/>
        </w:rPr>
        <w:tab/>
      </w:r>
      <w:r w:rsidR="00356A07">
        <w:rPr>
          <w:rFonts w:ascii="TH NiramitIT๙" w:hAnsi="TH NiramitIT๙" w:cs="TH NiramitIT๙"/>
          <w:b/>
          <w:bCs/>
          <w:sz w:val="30"/>
          <w:szCs w:val="30"/>
        </w:rPr>
        <w:tab/>
      </w:r>
      <w:r w:rsidR="00356A07">
        <w:rPr>
          <w:rFonts w:ascii="TH NiramitIT๙" w:hAnsi="TH NiramitIT๙" w:cs="TH NiramitIT๙"/>
          <w:b/>
          <w:bCs/>
          <w:sz w:val="30"/>
          <w:szCs w:val="30"/>
        </w:rPr>
        <w:tab/>
      </w:r>
      <w:r w:rsidR="00176A75">
        <w:rPr>
          <w:rFonts w:ascii="TH NiramitIT๙" w:hAnsi="TH NiramitIT๙" w:cs="TH NiramitIT๙" w:hint="cs"/>
          <w:b/>
          <w:bCs/>
          <w:sz w:val="30"/>
          <w:szCs w:val="30"/>
          <w:cs/>
        </w:rPr>
        <w:t>ข้อกฎหมาย</w:t>
      </w: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ใหม่</w:t>
      </w:r>
    </w:p>
    <w:p w:rsidR="008C0C39" w:rsidRDefault="008C0C39" w:rsidP="008C0C39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- “ร่าง” ข้อกฎหมาย</w:t>
      </w:r>
    </w:p>
    <w:p w:rsidR="00616083" w:rsidRPr="00616083" w:rsidRDefault="00616083" w:rsidP="00616083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- กำหนดให้มี</w:t>
      </w: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ผลบังคับ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ใช้</w:t>
      </w:r>
      <w:r w:rsidRPr="005E068A">
        <w:rPr>
          <w:rFonts w:ascii="TH NiramitIT๙" w:hAnsi="TH NiramitIT๙" w:cs="TH NiramitIT๙" w:hint="cs"/>
          <w:b/>
          <w:bCs/>
          <w:sz w:val="30"/>
          <w:szCs w:val="30"/>
          <w:cs/>
        </w:rPr>
        <w:t>ตั้งแต่</w:t>
      </w:r>
      <w:r>
        <w:rPr>
          <w:rFonts w:ascii="TH NiramitIT๙" w:hAnsi="TH NiramitIT๙" w:cs="TH NiramitIT๙"/>
          <w:b/>
          <w:bCs/>
          <w:sz w:val="30"/>
          <w:szCs w:val="30"/>
        </w:rPr>
        <w:t xml:space="preserve"> ………………………………………………</w:t>
      </w:r>
    </w:p>
    <w:p w:rsidR="003525EB" w:rsidRPr="004A12FA" w:rsidRDefault="003525EB" w:rsidP="003525EB">
      <w:pPr>
        <w:spacing w:after="0" w:line="240" w:lineRule="auto"/>
        <w:ind w:left="2160" w:firstLine="720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- ระเบียบ ข้อบังคับ หรือข้อกฎหมายที่อ้างถึงหรือเกี่ยวข้อง</w:t>
      </w:r>
    </w:p>
    <w:p w:rsidR="004300F5" w:rsidRDefault="004300F5" w:rsidP="004300F5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  <w:cs/>
        </w:rPr>
      </w:pPr>
      <w:r>
        <w:rPr>
          <w:rFonts w:ascii="TH NiramitIT๙" w:hAnsi="TH NiramitIT๙" w:cs="TH NiramitIT๙"/>
          <w:b/>
          <w:bCs/>
          <w:sz w:val="16"/>
          <w:szCs w:val="16"/>
          <w:cs/>
        </w:rPr>
        <w:tab/>
      </w:r>
      <w:r>
        <w:rPr>
          <w:rFonts w:ascii="TH NiramitIT๙" w:hAnsi="TH NiramitIT๙" w:cs="TH NiramitIT๙"/>
          <w:b/>
          <w:bCs/>
          <w:sz w:val="16"/>
          <w:szCs w:val="16"/>
          <w:cs/>
        </w:rPr>
        <w:tab/>
      </w:r>
      <w:r>
        <w:rPr>
          <w:rFonts w:ascii="TH NiramitIT๙" w:hAnsi="TH NiramitIT๙" w:cs="TH NiramitIT๙"/>
          <w:b/>
          <w:bCs/>
          <w:sz w:val="16"/>
          <w:szCs w:val="16"/>
          <w:cs/>
        </w:rPr>
        <w:tab/>
      </w:r>
      <w:r>
        <w:rPr>
          <w:rFonts w:ascii="TH NiramitIT๙" w:hAnsi="TH NiramitIT๙" w:cs="TH NiramitIT๙"/>
          <w:b/>
          <w:bCs/>
          <w:sz w:val="16"/>
          <w:szCs w:val="16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</w:rPr>
        <w:t xml:space="preserve">- 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ข้อมูลอื่น ๆ ประกอบการพิจารณา</w:t>
      </w:r>
    </w:p>
    <w:p w:rsidR="003525EB" w:rsidRPr="003525EB" w:rsidRDefault="003525EB" w:rsidP="003525EB">
      <w:pPr>
        <w:spacing w:after="0" w:line="240" w:lineRule="auto"/>
        <w:rPr>
          <w:rFonts w:ascii="TH NiramitIT๙" w:hAnsi="TH NiramitIT๙" w:cs="TH NiramitIT๙"/>
          <w:b/>
          <w:bCs/>
          <w:sz w:val="16"/>
          <w:szCs w:val="16"/>
        </w:rPr>
      </w:pPr>
    </w:p>
    <w:p w:rsidR="00094733" w:rsidRPr="0080247A" w:rsidRDefault="00094733" w:rsidP="00DD11F5">
      <w:pPr>
        <w:spacing w:after="0" w:line="240" w:lineRule="auto"/>
        <w:rPr>
          <w:rFonts w:ascii="TH NiramitIT๙" w:hAnsi="TH NiramitIT๙" w:cs="TH NiramitIT๙"/>
          <w:b/>
          <w:bCs/>
          <w:sz w:val="16"/>
          <w:szCs w:val="16"/>
        </w:rPr>
      </w:pPr>
    </w:p>
    <w:p w:rsidR="00103028" w:rsidRDefault="00706236" w:rsidP="00103028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</w:rPr>
      </w:pPr>
      <w:r w:rsidRPr="00706236">
        <w:rPr>
          <w:rFonts w:ascii="TH NiramitIT๙" w:hAnsi="TH NiramitIT๙" w:cs="TH NiramitIT๙" w:hint="cs"/>
          <w:b/>
          <w:bCs/>
          <w:sz w:val="30"/>
          <w:szCs w:val="30"/>
          <w:cs/>
        </w:rPr>
        <w:t>การ</w:t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ดำเนินการขั้นต่อไป</w:t>
      </w:r>
    </w:p>
    <w:p w:rsidR="00706236" w:rsidRPr="00706236" w:rsidRDefault="00706236" w:rsidP="00103028">
      <w:pPr>
        <w:spacing w:after="0" w:line="240" w:lineRule="auto"/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DAA3F9" wp14:editId="1FD154C9">
                <wp:simplePos x="0" y="0"/>
                <wp:positionH relativeFrom="margin">
                  <wp:posOffset>1085850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" name="สี่เหลี่ยมผืนผ้ามุมมน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238DD8" id="สี่เหลี่ยมผืนผ้ามุมมน 1" o:spid="_x0000_s1026" style="position:absolute;margin-left:85.5pt;margin-top:.7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/>
          <w:b/>
          <w:bCs/>
          <w:sz w:val="30"/>
          <w:szCs w:val="30"/>
          <w:cs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เสนอคณะกรรมการร่างระเบียบ ข้อบังคับ และกฎหมาย</w:t>
      </w:r>
    </w:p>
    <w:p w:rsidR="005E068A" w:rsidRDefault="00706236" w:rsidP="005E068A">
      <w:pPr>
        <w:pStyle w:val="ListParagraph"/>
        <w:spacing w:after="0" w:line="240" w:lineRule="auto"/>
        <w:ind w:left="1080"/>
        <w:rPr>
          <w:rFonts w:ascii="TH NiramitIT๙" w:hAnsi="TH NiramitIT๙" w:cs="TH NiramitIT๙"/>
          <w:b/>
          <w:bCs/>
          <w:sz w:val="30"/>
          <w:szCs w:val="30"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248A047" wp14:editId="7739A306">
                <wp:simplePos x="0" y="0"/>
                <wp:positionH relativeFrom="margin">
                  <wp:posOffset>1085850</wp:posOffset>
                </wp:positionH>
                <wp:positionV relativeFrom="paragraph">
                  <wp:posOffset>32385</wp:posOffset>
                </wp:positionV>
                <wp:extent cx="209550" cy="200025"/>
                <wp:effectExtent l="0" t="0" r="19050" b="28575"/>
                <wp:wrapNone/>
                <wp:docPr id="2" name="สี่เหลี่ยมผืนผ้ามุมมน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3120FC" id="สี่เหลี่ยมผืนผ้ามุมมน 2" o:spid="_x0000_s1026" style="position:absolute;margin-left:85.5pt;margin-top:2.55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NiramitIT๙" w:hAnsi="TH NiramitIT๙" w:cs="TH NiramitIT๙"/>
          <w:b/>
          <w:bCs/>
          <w:sz w:val="30"/>
          <w:szCs w:val="30"/>
        </w:rPr>
        <w:tab/>
      </w:r>
      <w:r>
        <w:rPr>
          <w:rFonts w:ascii="TH NiramitIT๙" w:hAnsi="TH NiramitIT๙" w:cs="TH NiramitIT๙"/>
          <w:b/>
          <w:bCs/>
          <w:sz w:val="30"/>
          <w:szCs w:val="30"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เสนอคณะกรรมการพิจารณาด้านกฎหมายของสภามหาวิทยาลัย</w:t>
      </w:r>
    </w:p>
    <w:p w:rsidR="00FC4898" w:rsidRPr="005E068A" w:rsidRDefault="00FC4898" w:rsidP="005E068A">
      <w:pPr>
        <w:pStyle w:val="ListParagraph"/>
        <w:spacing w:after="0" w:line="240" w:lineRule="auto"/>
        <w:ind w:left="1080"/>
        <w:rPr>
          <w:rFonts w:ascii="TH NiramitIT๙" w:hAnsi="TH NiramitIT๙" w:cs="TH NiramitIT๙"/>
          <w:b/>
          <w:bCs/>
          <w:sz w:val="30"/>
          <w:szCs w:val="30"/>
          <w:cs/>
        </w:rPr>
      </w:pPr>
      <w:r w:rsidRPr="005E068A">
        <w:rPr>
          <w:rFonts w:ascii="TH NiramitIT๙" w:hAnsi="TH NiramitIT๙" w:cs="TH NiramitIT๙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63BF96E" wp14:editId="35DCB1A0">
                <wp:simplePos x="0" y="0"/>
                <wp:positionH relativeFrom="margin">
                  <wp:posOffset>1085850</wp:posOffset>
                </wp:positionH>
                <wp:positionV relativeFrom="paragraph">
                  <wp:posOffset>47625</wp:posOffset>
                </wp:positionV>
                <wp:extent cx="209550" cy="200025"/>
                <wp:effectExtent l="0" t="0" r="19050" b="28575"/>
                <wp:wrapNone/>
                <wp:docPr id="3" name="สี่เหลี่ยมผืนผ้ามุมมน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88CCA9" id="สี่เหลี่ยมผืนผ้ามุมมน 3" o:spid="_x0000_s1026" style="position:absolute;margin-left:85.5pt;margin-top:3.75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NiramitIT๙" w:hAnsi="TH NiramitIT๙" w:cs="TH NiramitIT๙"/>
          <w:b/>
          <w:bCs/>
          <w:sz w:val="30"/>
          <w:szCs w:val="30"/>
        </w:rPr>
        <w:tab/>
      </w:r>
      <w:r>
        <w:rPr>
          <w:rFonts w:ascii="TH NiramitIT๙" w:hAnsi="TH NiramitIT๙" w:cs="TH NiramitIT๙"/>
          <w:b/>
          <w:bCs/>
          <w:sz w:val="30"/>
          <w:szCs w:val="30"/>
        </w:rPr>
        <w:tab/>
      </w:r>
      <w:r>
        <w:rPr>
          <w:rFonts w:ascii="TH NiramitIT๙" w:hAnsi="TH NiramitIT๙" w:cs="TH NiramitIT๙" w:hint="cs"/>
          <w:b/>
          <w:bCs/>
          <w:sz w:val="30"/>
          <w:szCs w:val="30"/>
          <w:cs/>
        </w:rPr>
        <w:t>เสนอสภามหาวิทยาลัย</w:t>
      </w:r>
    </w:p>
    <w:p w:rsidR="00C74067" w:rsidRPr="005E068A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0"/>
          <w:szCs w:val="30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AD323E" w:rsidRDefault="00AD323E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AD323E" w:rsidRDefault="00AD323E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AD323E" w:rsidRDefault="00AD323E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AD323E" w:rsidRDefault="00AD323E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AD323E" w:rsidRDefault="00AD323E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E93B4D" w:rsidRDefault="00E93B4D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p w:rsidR="00C74067" w:rsidRDefault="00C74067" w:rsidP="00693CF7">
      <w:pPr>
        <w:spacing w:after="0" w:line="240" w:lineRule="auto"/>
        <w:ind w:left="720" w:firstLine="720"/>
        <w:rPr>
          <w:rFonts w:ascii="TH NiramitIT๙" w:hAnsi="TH NiramitIT๙" w:cs="TH NiramitIT๙"/>
          <w:b/>
          <w:bCs/>
          <w:sz w:val="32"/>
          <w:szCs w:val="32"/>
        </w:rPr>
      </w:pPr>
    </w:p>
    <w:sectPr w:rsidR="00C74067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21E1"/>
    <w:multiLevelType w:val="hybridMultilevel"/>
    <w:tmpl w:val="CC44CC84"/>
    <w:lvl w:ilvl="0" w:tplc="982EC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66F7B"/>
    <w:multiLevelType w:val="hybridMultilevel"/>
    <w:tmpl w:val="5150EC10"/>
    <w:lvl w:ilvl="0" w:tplc="F4724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29F78A7"/>
    <w:multiLevelType w:val="hybridMultilevel"/>
    <w:tmpl w:val="C78844E4"/>
    <w:lvl w:ilvl="0" w:tplc="81785CC8">
      <w:start w:val="3"/>
      <w:numFmt w:val="bullet"/>
      <w:lvlText w:val="-"/>
      <w:lvlJc w:val="left"/>
      <w:pPr>
        <w:ind w:left="3240" w:hanging="360"/>
      </w:pPr>
      <w:rPr>
        <w:rFonts w:ascii="TH NiramitIT๙" w:eastAsiaTheme="minorHAns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66A47A86"/>
    <w:multiLevelType w:val="hybridMultilevel"/>
    <w:tmpl w:val="811A27AA"/>
    <w:lvl w:ilvl="0" w:tplc="B2980CA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E8F"/>
    <w:rsid w:val="00011D20"/>
    <w:rsid w:val="00037570"/>
    <w:rsid w:val="00094733"/>
    <w:rsid w:val="000F5540"/>
    <w:rsid w:val="00103028"/>
    <w:rsid w:val="00140C7A"/>
    <w:rsid w:val="00162F64"/>
    <w:rsid w:val="00163EA3"/>
    <w:rsid w:val="00176A75"/>
    <w:rsid w:val="001C29E2"/>
    <w:rsid w:val="001D6E32"/>
    <w:rsid w:val="00233A90"/>
    <w:rsid w:val="00263A25"/>
    <w:rsid w:val="002D75C1"/>
    <w:rsid w:val="003525EB"/>
    <w:rsid w:val="00356A07"/>
    <w:rsid w:val="0037392D"/>
    <w:rsid w:val="003870BE"/>
    <w:rsid w:val="003B406B"/>
    <w:rsid w:val="003B558B"/>
    <w:rsid w:val="003F54F7"/>
    <w:rsid w:val="004260BF"/>
    <w:rsid w:val="004300F5"/>
    <w:rsid w:val="00456DEB"/>
    <w:rsid w:val="004A12FA"/>
    <w:rsid w:val="004E1C96"/>
    <w:rsid w:val="004E4548"/>
    <w:rsid w:val="00521C86"/>
    <w:rsid w:val="00522FEF"/>
    <w:rsid w:val="005848FC"/>
    <w:rsid w:val="005D1757"/>
    <w:rsid w:val="005E068A"/>
    <w:rsid w:val="00616083"/>
    <w:rsid w:val="00617A5A"/>
    <w:rsid w:val="00620E8F"/>
    <w:rsid w:val="00627B73"/>
    <w:rsid w:val="00693CF7"/>
    <w:rsid w:val="006B0830"/>
    <w:rsid w:val="00706236"/>
    <w:rsid w:val="00723060"/>
    <w:rsid w:val="007B7195"/>
    <w:rsid w:val="0080247A"/>
    <w:rsid w:val="008433EC"/>
    <w:rsid w:val="00884CA8"/>
    <w:rsid w:val="008C0C39"/>
    <w:rsid w:val="008E5077"/>
    <w:rsid w:val="008F73A4"/>
    <w:rsid w:val="00934EDF"/>
    <w:rsid w:val="00943D35"/>
    <w:rsid w:val="009D0A01"/>
    <w:rsid w:val="009F6DE9"/>
    <w:rsid w:val="00AA7694"/>
    <w:rsid w:val="00AD323E"/>
    <w:rsid w:val="00B200C5"/>
    <w:rsid w:val="00B20798"/>
    <w:rsid w:val="00B3243D"/>
    <w:rsid w:val="00B3796E"/>
    <w:rsid w:val="00B456D2"/>
    <w:rsid w:val="00B63FB1"/>
    <w:rsid w:val="00B90374"/>
    <w:rsid w:val="00BE280F"/>
    <w:rsid w:val="00C2197D"/>
    <w:rsid w:val="00C36332"/>
    <w:rsid w:val="00C41B3D"/>
    <w:rsid w:val="00C47AB4"/>
    <w:rsid w:val="00C74067"/>
    <w:rsid w:val="00C80432"/>
    <w:rsid w:val="00CF3E53"/>
    <w:rsid w:val="00D071E6"/>
    <w:rsid w:val="00DD11F5"/>
    <w:rsid w:val="00DF2E12"/>
    <w:rsid w:val="00E338AF"/>
    <w:rsid w:val="00E87E92"/>
    <w:rsid w:val="00E93B4D"/>
    <w:rsid w:val="00F926D7"/>
    <w:rsid w:val="00F92C91"/>
    <w:rsid w:val="00FC4898"/>
    <w:rsid w:val="00FD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B484AA-92B9-4783-9911-62763AE7C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068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32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32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IT30</dc:creator>
  <cp:keywords/>
  <dc:description/>
  <cp:lastModifiedBy>admin</cp:lastModifiedBy>
  <cp:revision>2</cp:revision>
  <cp:lastPrinted>2014-12-19T07:19:00Z</cp:lastPrinted>
  <dcterms:created xsi:type="dcterms:W3CDTF">2020-03-27T11:44:00Z</dcterms:created>
  <dcterms:modified xsi:type="dcterms:W3CDTF">2020-03-27T11:44:00Z</dcterms:modified>
</cp:coreProperties>
</file>